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Pr="00802304" w:rsidRDefault="00F50C72" w:rsidP="00802304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Załącznik nr </w:t>
      </w:r>
      <w:r w:rsidR="001A49B9">
        <w:rPr>
          <w:rFonts w:ascii="Tahoma" w:hAnsi="Tahoma" w:cs="Tahoma"/>
          <w:sz w:val="20"/>
          <w:szCs w:val="20"/>
        </w:rPr>
        <w:t>1</w:t>
      </w:r>
      <w:r w:rsidR="00EE4C7A">
        <w:rPr>
          <w:rFonts w:ascii="Tahoma" w:hAnsi="Tahoma" w:cs="Tahoma"/>
          <w:sz w:val="20"/>
          <w:szCs w:val="20"/>
        </w:rPr>
        <w:t xml:space="preserve"> </w:t>
      </w:r>
      <w:r w:rsidRPr="00E829B9">
        <w:rPr>
          <w:rFonts w:ascii="Tahoma" w:hAnsi="Tahoma" w:cs="Tahoma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9"/>
          <w:footerReference w:type="default" r:id="rId10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145415</wp:posOffset>
                </wp:positionV>
                <wp:extent cx="2343150" cy="0"/>
                <wp:effectExtent l="9525" t="9525" r="9525" b="9525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Nr tel. 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116205</wp:posOffset>
                </wp:positionV>
                <wp:extent cx="2343150" cy="0"/>
                <wp:effectExtent l="9525" t="10160" r="9525" b="88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faxu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>:</w:t>
      </w:r>
    </w:p>
    <w:p w:rsidR="00F50C72" w:rsidRPr="00BA7250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124460</wp:posOffset>
                </wp:positionV>
                <wp:extent cx="2343150" cy="0"/>
                <wp:effectExtent l="9525" t="9525" r="9525" b="952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Pr="00BA7250">
        <w:rPr>
          <w:rFonts w:ascii="Tahoma" w:hAnsi="Tahoma" w:cs="Tahoma"/>
          <w:sz w:val="20"/>
          <w:szCs w:val="20"/>
          <w:lang w:val="en-US"/>
        </w:rPr>
        <w:t xml:space="preserve">e-mail: </w:t>
      </w:r>
    </w:p>
    <w:p w:rsidR="00F50C72" w:rsidRPr="00BA7250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152400</wp:posOffset>
                </wp:positionV>
                <wp:extent cx="2343150" cy="0"/>
                <wp:effectExtent l="9525" t="9525" r="9525" b="952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Pr="00BA7250">
        <w:rPr>
          <w:rFonts w:ascii="Tahoma" w:hAnsi="Tahoma" w:cs="Tahoma"/>
          <w:sz w:val="20"/>
          <w:szCs w:val="20"/>
          <w:lang w:val="en-US"/>
        </w:rPr>
        <w:t>NIP:</w:t>
      </w:r>
    </w:p>
    <w:p w:rsidR="00F50C72" w:rsidRPr="003B1E34" w:rsidRDefault="00F50C72" w:rsidP="0051739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141605</wp:posOffset>
                </wp:positionV>
                <wp:extent cx="2343150" cy="0"/>
                <wp:effectExtent l="9525" t="9525" r="9525" b="952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REGON: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="Tahoma" w:hAnsi="Tahoma" w:cs="Tahoma"/>
          <w:b w:val="0"/>
          <w:bCs/>
          <w:sz w:val="20"/>
          <w:lang w:val="pl-PL"/>
        </w:rPr>
      </w:pPr>
      <w:r w:rsidRPr="00BC288E">
        <w:rPr>
          <w:rFonts w:ascii="Tahoma" w:hAnsi="Tahoma" w:cs="Tahoma"/>
          <w:b w:val="0"/>
          <w:bCs/>
          <w:sz w:val="20"/>
          <w:lang w:val="pl-PL"/>
        </w:rPr>
        <w:lastRenderedPageBreak/>
        <w:t>Nawiązując do ogłoszenia o przetargu nieograniczonym</w:t>
      </w:r>
      <w:r>
        <w:rPr>
          <w:rFonts w:ascii="Tahoma" w:hAnsi="Tahoma" w:cs="Tahoma"/>
          <w:b w:val="0"/>
          <w:bCs/>
          <w:sz w:val="20"/>
          <w:lang w:val="pl-PL"/>
        </w:rPr>
        <w:t xml:space="preserve"> </w:t>
      </w:r>
      <w:r w:rsidR="00080B22">
        <w:rPr>
          <w:rFonts w:ascii="Tahoma" w:hAnsi="Tahoma" w:cs="Tahoma"/>
          <w:b w:val="0"/>
          <w:bCs/>
          <w:sz w:val="20"/>
          <w:lang w:val="pl-PL"/>
        </w:rPr>
        <w:t xml:space="preserve">realizację zamówienia </w:t>
      </w:r>
      <w:r>
        <w:rPr>
          <w:rFonts w:ascii="Tahoma" w:hAnsi="Tahoma" w:cs="Tahoma"/>
          <w:b w:val="0"/>
          <w:bCs/>
          <w:sz w:val="20"/>
          <w:lang w:val="pl-PL"/>
        </w:rPr>
        <w:t xml:space="preserve">pn.: </w:t>
      </w:r>
      <w:r w:rsidRPr="00BC288E">
        <w:rPr>
          <w:rFonts w:ascii="Tahoma" w:hAnsi="Tahoma" w:cs="Tahoma"/>
          <w:bCs/>
          <w:sz w:val="20"/>
          <w:lang w:val="pl-PL"/>
        </w:rPr>
        <w:t>„</w:t>
      </w:r>
      <w:r w:rsidR="00080B22">
        <w:rPr>
          <w:rFonts w:ascii="Tahoma" w:hAnsi="Tahoma" w:cs="Tahoma"/>
          <w:bCs/>
          <w:sz w:val="20"/>
          <w:lang w:val="pl-PL"/>
        </w:rPr>
        <w:t>Dowóz uczniów do szkół i oddziałów „O” na terenie gminy Pakość</w:t>
      </w:r>
      <w:r w:rsidR="002478F9">
        <w:rPr>
          <w:rFonts w:ascii="Tahoma" w:hAnsi="Tahoma" w:cs="Tahoma"/>
          <w:bCs/>
          <w:sz w:val="20"/>
          <w:lang w:val="pl-PL"/>
        </w:rPr>
        <w:t xml:space="preserve"> w roku szkolnym 2017/2018</w:t>
      </w:r>
      <w:r w:rsidR="00080B22">
        <w:rPr>
          <w:rFonts w:ascii="Tahoma" w:hAnsi="Tahoma" w:cs="Tahoma"/>
          <w:bCs/>
          <w:sz w:val="20"/>
          <w:lang w:val="pl-PL"/>
        </w:rPr>
        <w:t xml:space="preserve">” </w:t>
      </w:r>
      <w:r>
        <w:rPr>
          <w:rFonts w:ascii="Tahoma" w:hAnsi="Tahoma" w:cs="Tahoma"/>
          <w:b w:val="0"/>
          <w:bCs/>
          <w:sz w:val="20"/>
          <w:lang w:val="pl-PL"/>
        </w:rPr>
        <w:t>oferujemy wykonanie przedmiotu zamówienia zgodnie z wymogami zawartymi w SIWZ:</w:t>
      </w:r>
    </w:p>
    <w:p w:rsidR="00E15C84" w:rsidRPr="00E15C84" w:rsidRDefault="00E15C84" w:rsidP="00E15C84"/>
    <w:p w:rsidR="00F50C72" w:rsidRPr="00E829B9" w:rsidRDefault="00080B22" w:rsidP="0051739E">
      <w:pPr>
        <w:numPr>
          <w:ilvl w:val="0"/>
          <w:numId w:val="5"/>
        </w:numPr>
        <w:spacing w:line="360" w:lineRule="auto"/>
        <w:ind w:left="709" w:hanging="43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koszt za przejazd 1 km</w:t>
      </w:r>
      <w:r w:rsidR="00F50C72" w:rsidRPr="00E829B9">
        <w:rPr>
          <w:rFonts w:ascii="Tahoma" w:hAnsi="Tahoma" w:cs="Tahoma"/>
          <w:sz w:val="20"/>
          <w:szCs w:val="20"/>
        </w:rPr>
        <w:t>: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netto: ………………………………………………….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1A49B9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 ……… % tj. …………………..…………. zł</w:t>
      </w:r>
    </w:p>
    <w:p w:rsidR="00F50C72" w:rsidRPr="00E829B9" w:rsidRDefault="00F50C72" w:rsidP="001A49B9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brutto: ………………………………………………. zł</w:t>
      </w:r>
    </w:p>
    <w:p w:rsidR="00F50C72" w:rsidRPr="00E829B9" w:rsidRDefault="00F50C72" w:rsidP="001A49B9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E15C84" w:rsidRDefault="00E15C84" w:rsidP="00E15C84">
      <w:pPr>
        <w:spacing w:line="360" w:lineRule="auto"/>
        <w:ind w:left="714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080B22" w:rsidP="001A49B9">
      <w:pPr>
        <w:numPr>
          <w:ilvl w:val="0"/>
          <w:numId w:val="5"/>
        </w:numPr>
        <w:spacing w:line="360" w:lineRule="auto"/>
        <w:ind w:left="714" w:hanging="43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czas podstawienia pojazdu zastępczego </w:t>
      </w:r>
      <w:r w:rsidR="00F50C72">
        <w:rPr>
          <w:rStyle w:val="Odwoanieprzypisudolnego"/>
          <w:rFonts w:ascii="Tahoma" w:hAnsi="Tahoma" w:cs="Tahoma"/>
          <w:sz w:val="20"/>
          <w:szCs w:val="20"/>
        </w:rPr>
        <w:footnoteReference w:id="1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F50C72" w:rsidRPr="00E829B9" w:rsidTr="0069380C">
        <w:trPr>
          <w:trHeight w:val="840"/>
        </w:trPr>
        <w:tc>
          <w:tcPr>
            <w:tcW w:w="2853" w:type="dxa"/>
            <w:shd w:val="pct10" w:color="auto" w:fill="auto"/>
            <w:vAlign w:val="center"/>
          </w:tcPr>
          <w:p w:rsidR="00F50C72" w:rsidRPr="00E829B9" w:rsidRDefault="00080B22" w:rsidP="00080B22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………………. minut</w:t>
            </w:r>
          </w:p>
        </w:tc>
      </w:tr>
    </w:tbl>
    <w:p w:rsidR="00802304" w:rsidRPr="0051739E" w:rsidRDefault="00802304" w:rsidP="00F50C72">
      <w:pPr>
        <w:jc w:val="both"/>
        <w:rPr>
          <w:rFonts w:ascii="Tahoma" w:hAnsi="Tahoma" w:cs="Tahoma"/>
          <w:sz w:val="22"/>
          <w:szCs w:val="20"/>
          <w:u w:val="single"/>
        </w:rPr>
      </w:pPr>
    </w:p>
    <w:p w:rsidR="0051739E" w:rsidRPr="00080B22" w:rsidRDefault="0051739E" w:rsidP="00080B2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zapoznałem</w:t>
      </w:r>
      <w:r w:rsidRPr="00E829B9">
        <w:rPr>
          <w:rFonts w:ascii="Tahoma" w:hAnsi="Tahoma" w:cs="Tahoma"/>
          <w:sz w:val="20"/>
          <w:szCs w:val="20"/>
        </w:rPr>
        <w:t xml:space="preserve"> się z warunkami podanymi przez Z</w:t>
      </w:r>
      <w:r>
        <w:rPr>
          <w:rFonts w:ascii="Tahoma" w:hAnsi="Tahoma" w:cs="Tahoma"/>
          <w:sz w:val="20"/>
          <w:szCs w:val="20"/>
        </w:rPr>
        <w:t>amawiającego w SIWZ i nie wnoszę do nich żadnych zastrzeżeń.</w:t>
      </w:r>
    </w:p>
    <w:p w:rsidR="00F50C72" w:rsidRPr="00E81B1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</w:t>
      </w:r>
      <w:r w:rsidRPr="00E81B19">
        <w:rPr>
          <w:rFonts w:ascii="Tahoma" w:hAnsi="Tahoma" w:cs="Tahoma"/>
          <w:sz w:val="20"/>
          <w:szCs w:val="20"/>
        </w:rPr>
        <w:t>uzyska</w:t>
      </w:r>
      <w:r>
        <w:rPr>
          <w:rFonts w:ascii="Tahoma" w:hAnsi="Tahoma" w:cs="Tahoma"/>
          <w:sz w:val="20"/>
          <w:szCs w:val="20"/>
        </w:rPr>
        <w:t xml:space="preserve">łem </w:t>
      </w:r>
      <w:r w:rsidRPr="00E81B19">
        <w:rPr>
          <w:rFonts w:ascii="Tahoma" w:hAnsi="Tahoma" w:cs="Tahoma"/>
          <w:sz w:val="20"/>
          <w:szCs w:val="20"/>
        </w:rPr>
        <w:t>wszelkie niezbędne informacje do przygotowani</w:t>
      </w:r>
      <w:r>
        <w:rPr>
          <w:rFonts w:ascii="Tahoma" w:hAnsi="Tahoma" w:cs="Tahoma"/>
          <w:sz w:val="20"/>
          <w:szCs w:val="20"/>
        </w:rPr>
        <w:t>a oferty i wykonania zamówienia.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akceptuje wzór umowy.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829B9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Przedmiot zamówienia zrealizujemy na zasadach i w terminach określonych w specyfikacji istotnych warunków zamówienia</w:t>
      </w:r>
      <w:r>
        <w:rPr>
          <w:rFonts w:ascii="Tahoma" w:hAnsi="Tahoma" w:cs="Tahoma"/>
          <w:sz w:val="20"/>
          <w:szCs w:val="20"/>
        </w:rPr>
        <w:t>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Osoba/ osoby do kontaktów z Zamawiającym odpowiedzialne za wykonanie zobowiązań umowy:</w:t>
      </w:r>
    </w:p>
    <w:p w:rsidR="00F50C72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e-mail</w:t>
      </w:r>
      <w:r w:rsidRPr="00E829B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………………….</w:t>
      </w:r>
    </w:p>
    <w:p w:rsidR="00F50C72" w:rsidRPr="00E81B19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1B1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 mail</w:t>
      </w:r>
      <w:r w:rsidRPr="00E81B1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………………..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że przedmiot zamówienia będzie wykonany wyłącznie siłami własnymi*</w:t>
      </w:r>
    </w:p>
    <w:p w:rsidR="00F50C72" w:rsidRDefault="00F50C72" w:rsidP="00F50C7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 pomocy podwykonawców*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277"/>
        <w:gridCol w:w="2895"/>
      </w:tblGrid>
      <w:tr w:rsidR="00F50C72" w:rsidRPr="00B80980" w:rsidTr="00802304">
        <w:trPr>
          <w:trHeight w:val="372"/>
        </w:trPr>
        <w:tc>
          <w:tcPr>
            <w:tcW w:w="513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lastRenderedPageBreak/>
              <w:t>Lp.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Nazwa i adres podwykonawcy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Rodzaj i zakres robót powierzonych podwykonawcy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(należy opisać rodzaj i zakres robót)</w:t>
            </w:r>
          </w:p>
        </w:tc>
      </w:tr>
      <w:tr w:rsidR="00F50C72" w:rsidRPr="00B80980" w:rsidTr="00802304">
        <w:trPr>
          <w:trHeight w:val="254"/>
        </w:trPr>
        <w:tc>
          <w:tcPr>
            <w:tcW w:w="513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0C72" w:rsidRPr="00B80980" w:rsidTr="00802304">
        <w:trPr>
          <w:trHeight w:val="178"/>
        </w:trPr>
        <w:tc>
          <w:tcPr>
            <w:tcW w:w="513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15C84" w:rsidRPr="00B80980" w:rsidRDefault="00E15C84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Default="00F50C72" w:rsidP="0080230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802304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F50C72" w:rsidRPr="00E829B9" w:rsidRDefault="00F50C72" w:rsidP="00802304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E829B9">
        <w:rPr>
          <w:rFonts w:ascii="Tahoma" w:hAnsi="Tahoma" w:cs="Tahoma"/>
          <w:i/>
          <w:sz w:val="20"/>
          <w:szCs w:val="20"/>
        </w:rPr>
        <w:t>(jeżeli dotyczy)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iż należymy do:**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9525" t="5080" r="952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małych i średnich przedsiębiorstw,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9525" t="12065" r="952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:rsidR="00F50C72" w:rsidRPr="00E829B9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9525" t="12065" r="9525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</w:t>
      </w:r>
    </w:p>
    <w:p w:rsidR="00034AA5" w:rsidRDefault="00034AA5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:rsidR="00E15C84" w:rsidRDefault="00E15C84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:rsidR="00E15C84" w:rsidRDefault="00E15C84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:rsidR="00E15C84" w:rsidRDefault="00E15C84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:rsidR="00E15C84" w:rsidRDefault="00E15C84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:rsidR="00E15C84" w:rsidRPr="00316870" w:rsidRDefault="00E15C84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F50C72" w:rsidRDefault="00F50C72" w:rsidP="00F50C72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oświadczeń woli w imieniu Wykonawcy</w:t>
      </w:r>
    </w:p>
    <w:p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:rsidR="00E15C84" w:rsidRPr="00E829B9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:rsidR="00F50C72" w:rsidRPr="001C127F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 zaznaczyć właściwe</w:t>
      </w:r>
    </w:p>
    <w:p w:rsidR="00802304" w:rsidRDefault="00802304" w:rsidP="001A49B9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E15C84" w:rsidRDefault="00E15C8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E15C84" w:rsidRDefault="00E15C8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1A49B9">
        <w:rPr>
          <w:rFonts w:ascii="Tahoma" w:eastAsia="Calibri" w:hAnsi="Tahoma" w:cs="Tahoma"/>
          <w:sz w:val="20"/>
          <w:szCs w:val="20"/>
        </w:rPr>
        <w:t>2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51739E">
          <w:type w:val="continuous"/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Pr="00F30633">
        <w:rPr>
          <w:rFonts w:ascii="Tahoma" w:hAnsi="Tahoma" w:cs="Tahoma"/>
          <w:bCs/>
          <w:sz w:val="20"/>
        </w:rPr>
        <w:t xml:space="preserve"> </w:t>
      </w:r>
      <w:r w:rsidR="00802304">
        <w:rPr>
          <w:rFonts w:ascii="Tahoma" w:hAnsi="Tahoma" w:cs="Tahoma"/>
          <w:bCs/>
          <w:sz w:val="20"/>
        </w:rPr>
        <w:t>„</w:t>
      </w:r>
      <w:r w:rsidR="00E15C84">
        <w:rPr>
          <w:rFonts w:ascii="Tahoma" w:hAnsi="Tahoma" w:cs="Tahoma"/>
          <w:b/>
          <w:bCs/>
          <w:sz w:val="20"/>
        </w:rPr>
        <w:t>Dowóz uczniów do szkół i oddziałów „O” na terenie gm</w:t>
      </w:r>
      <w:r w:rsidR="002478F9">
        <w:rPr>
          <w:rFonts w:ascii="Tahoma" w:hAnsi="Tahoma" w:cs="Tahoma"/>
          <w:b/>
          <w:bCs/>
          <w:sz w:val="20"/>
        </w:rPr>
        <w:t>iny Pakość w roku szkolnym 2017/</w:t>
      </w:r>
      <w:r w:rsidR="00E15C84">
        <w:rPr>
          <w:rFonts w:ascii="Tahoma" w:hAnsi="Tahoma" w:cs="Tahoma"/>
          <w:b/>
          <w:bCs/>
          <w:sz w:val="20"/>
        </w:rPr>
        <w:t>2018</w:t>
      </w:r>
      <w:r w:rsidR="001A49B9">
        <w:rPr>
          <w:rFonts w:ascii="Tahoma" w:hAnsi="Tahoma" w:cs="Tahoma"/>
          <w:b/>
          <w:bCs/>
          <w:sz w:val="20"/>
        </w:rPr>
        <w:t>”</w:t>
      </w:r>
      <w:r w:rsidRPr="00316870">
        <w:rPr>
          <w:rFonts w:ascii="Tahoma" w:hAnsi="Tahoma" w:cs="Tahoma"/>
          <w:b/>
          <w:bCs/>
          <w:sz w:val="20"/>
        </w:rPr>
        <w:t xml:space="preserve"> </w:t>
      </w:r>
      <w:r w:rsidRPr="00316870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 p</w:t>
      </w:r>
      <w:r w:rsidR="00C35252">
        <w:rPr>
          <w:rFonts w:ascii="Tahoma" w:eastAsia="Calibri" w:hAnsi="Tahoma" w:cs="Tahoma"/>
          <w:sz w:val="20"/>
          <w:szCs w:val="20"/>
        </w:rPr>
        <w:t>odstawie art. 24 ust 1 pkt 12-22</w:t>
      </w:r>
      <w:r>
        <w:rPr>
          <w:rFonts w:ascii="Tahoma" w:eastAsia="Calibri" w:hAnsi="Tahoma" w:cs="Tahoma"/>
          <w:sz w:val="20"/>
          <w:szCs w:val="20"/>
        </w:rPr>
        <w:t xml:space="preserve">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</w:t>
      </w:r>
      <w:r w:rsidR="009D59CE">
        <w:rPr>
          <w:rFonts w:ascii="Tahoma" w:eastAsia="Calibri" w:hAnsi="Tahoma" w:cs="Tahoma"/>
          <w:sz w:val="20"/>
          <w:szCs w:val="20"/>
        </w:rPr>
        <w:t xml:space="preserve"> podstawie art. 24 ust. 5 pkt 1, 4 i </w:t>
      </w:r>
      <w:r>
        <w:rPr>
          <w:rFonts w:ascii="Tahoma" w:eastAsia="Calibri" w:hAnsi="Tahoma" w:cs="Tahoma"/>
          <w:sz w:val="20"/>
          <w:szCs w:val="20"/>
        </w:rPr>
        <w:t xml:space="preserve">8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C35252">
        <w:rPr>
          <w:rFonts w:ascii="Tahoma" w:hAnsi="Tahoma" w:cs="Tahoma"/>
          <w:i/>
          <w:sz w:val="20"/>
          <w:szCs w:val="20"/>
          <w:lang w:eastAsia="en-US"/>
        </w:rPr>
        <w:t xml:space="preserve">pkt. 1, 4 i </w:t>
      </w:r>
      <w:r>
        <w:rPr>
          <w:rFonts w:ascii="Tahoma" w:hAnsi="Tahoma" w:cs="Tahoma"/>
          <w:i/>
          <w:sz w:val="20"/>
          <w:szCs w:val="20"/>
          <w:lang w:eastAsia="en-US"/>
        </w:rPr>
        <w:t xml:space="preserve">8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:rsidR="00C14FC5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</w:t>
      </w:r>
    </w:p>
    <w:p w:rsidR="00C14FC5" w:rsidRDefault="00C14FC5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Tahoma" w:eastAsia="Calibri" w:hAnsi="Tahoma" w:cs="Tahoma"/>
          <w:sz w:val="20"/>
          <w:szCs w:val="20"/>
        </w:rPr>
        <w:t xml:space="preserve">   </w:t>
      </w:r>
    </w:p>
    <w:p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C14FC5" w:rsidRDefault="00C14FC5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E15C84" w:rsidRDefault="00E15C8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95592E" w:rsidRDefault="00F50C72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lastRenderedPageBreak/>
              <w:t xml:space="preserve">OŚWIADCZENIE DOTYCZĄCE PODMIOTU, NA KTÓREGO ZASOBY POWOŁUJE SIĘ </w:t>
            </w:r>
          </w:p>
          <w:p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2"/>
            </w:r>
          </w:p>
        </w:tc>
      </w:tr>
    </w:tbl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E15C84" w:rsidRDefault="00E15C84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E15C84" w:rsidRDefault="00E15C84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C14FC5">
        <w:rPr>
          <w:rFonts w:ascii="Tahoma" w:eastAsia="Calibri" w:hAnsi="Tahoma" w:cs="Tahoma"/>
          <w:sz w:val="20"/>
          <w:szCs w:val="20"/>
        </w:rPr>
        <w:t>3</w:t>
      </w:r>
      <w:r w:rsidR="00802304">
        <w:rPr>
          <w:rFonts w:ascii="Tahoma" w:eastAsia="Calibri" w:hAnsi="Tahoma" w:cs="Tahoma"/>
          <w:sz w:val="20"/>
          <w:szCs w:val="20"/>
        </w:rPr>
        <w:t xml:space="preserve">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B71F73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potrzeby postępowania o udzielenie zamówienia publicznego pn.:</w:t>
      </w:r>
      <w:r>
        <w:rPr>
          <w:rFonts w:ascii="Tahoma" w:hAnsi="Tahoma" w:cs="Tahoma"/>
          <w:b/>
          <w:bCs/>
          <w:sz w:val="20"/>
        </w:rPr>
        <w:t xml:space="preserve"> </w:t>
      </w:r>
      <w:r w:rsidR="00802304">
        <w:rPr>
          <w:rFonts w:ascii="Tahoma" w:hAnsi="Tahoma" w:cs="Tahoma"/>
          <w:b/>
          <w:bCs/>
          <w:sz w:val="20"/>
        </w:rPr>
        <w:t>„</w:t>
      </w:r>
      <w:r w:rsidR="00E15C84">
        <w:rPr>
          <w:rFonts w:ascii="Tahoma" w:hAnsi="Tahoma" w:cs="Tahoma"/>
          <w:b/>
          <w:bCs/>
          <w:sz w:val="20"/>
        </w:rPr>
        <w:t>Dowóz uczniów do szkół i oddziałów „O” na terenie gm</w:t>
      </w:r>
      <w:r w:rsidR="002478F9">
        <w:rPr>
          <w:rFonts w:ascii="Tahoma" w:hAnsi="Tahoma" w:cs="Tahoma"/>
          <w:b/>
          <w:bCs/>
          <w:sz w:val="20"/>
        </w:rPr>
        <w:t>iny Pakość w roku szkolnym 2017/</w:t>
      </w:r>
      <w:r w:rsidR="00E15C84">
        <w:rPr>
          <w:rFonts w:ascii="Tahoma" w:hAnsi="Tahoma" w:cs="Tahoma"/>
          <w:b/>
          <w:bCs/>
          <w:sz w:val="20"/>
        </w:rPr>
        <w:t>2018</w:t>
      </w:r>
      <w:r w:rsidR="00C14FC5">
        <w:rPr>
          <w:rFonts w:ascii="Tahoma" w:hAnsi="Tahoma" w:cs="Tahoma"/>
          <w:b/>
          <w:bCs/>
          <w:sz w:val="20"/>
        </w:rPr>
        <w:t>”</w:t>
      </w:r>
      <w:r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prowadzonego przez Gminę Pakość, oświadczam, co następuje:</w:t>
      </w:r>
    </w:p>
    <w:p w:rsidR="00F50C72" w:rsidRPr="001F7EDF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:rsidR="00DE09A7" w:rsidRDefault="00DE09A7" w:rsidP="00B71F73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spełniam warunki udziału w postępowaniu określone przez Zamawiającego w specyfikacji istotnych warunków zamówienia (rozdział VI</w:t>
      </w:r>
      <w:r w:rsidR="003B1E34">
        <w:rPr>
          <w:rFonts w:ascii="Tahoma" w:hAnsi="Tahoma" w:cs="Tahoma"/>
          <w:sz w:val="20"/>
          <w:szCs w:val="20"/>
        </w:rPr>
        <w:t xml:space="preserve"> oraz VIII</w:t>
      </w:r>
      <w:r>
        <w:rPr>
          <w:rFonts w:ascii="Tahoma" w:hAnsi="Tahoma" w:cs="Tahoma"/>
          <w:sz w:val="20"/>
          <w:szCs w:val="20"/>
        </w:rPr>
        <w:t>).</w:t>
      </w: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802304" w:rsidRDefault="00802304" w:rsidP="00B71F73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</w:t>
      </w:r>
    </w:p>
    <w:p w:rsidR="00F50C72" w:rsidRPr="00E7190C" w:rsidRDefault="00F50C72" w:rsidP="00C14FC5">
      <w:pPr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:rsidR="00F50C72" w:rsidRPr="00201043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:rsidR="00F50C72" w:rsidRDefault="00F50C72" w:rsidP="00B71F73">
      <w:pPr>
        <w:spacing w:line="36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 celu wykazania spełnienia warunków udziału w postępowaniu, określonych przez Zamawiającego w treści specyfikacji istotnych warunków zamówienia (rozdział VI</w:t>
      </w:r>
      <w:r w:rsidR="002F2BB0">
        <w:rPr>
          <w:rFonts w:ascii="Tahoma" w:eastAsia="Calibri" w:hAnsi="Tahoma" w:cs="Tahoma"/>
          <w:sz w:val="20"/>
          <w:szCs w:val="20"/>
        </w:rPr>
        <w:t xml:space="preserve"> oraz VIII</w:t>
      </w:r>
      <w:r>
        <w:rPr>
          <w:rFonts w:ascii="Tahoma" w:eastAsia="Calibri" w:hAnsi="Tahoma" w:cs="Tahoma"/>
          <w:sz w:val="20"/>
          <w:szCs w:val="20"/>
        </w:rPr>
        <w:t>), polegam na zasobach</w:t>
      </w:r>
      <w:r w:rsidR="00B71F73">
        <w:rPr>
          <w:rFonts w:ascii="Tahoma" w:eastAsia="Calibri" w:hAnsi="Tahoma" w:cs="Tahoma"/>
          <w:sz w:val="20"/>
          <w:szCs w:val="20"/>
        </w:rPr>
        <w:t xml:space="preserve"> następującego/</w:t>
      </w:r>
      <w:proofErr w:type="spellStart"/>
      <w:r w:rsidR="00B71F73">
        <w:rPr>
          <w:rFonts w:ascii="Tahoma" w:eastAsia="Calibri" w:hAnsi="Tahoma" w:cs="Tahoma"/>
          <w:sz w:val="20"/>
          <w:szCs w:val="20"/>
        </w:rPr>
        <w:t>ych</w:t>
      </w:r>
      <w:proofErr w:type="spellEnd"/>
      <w:r w:rsidR="00B71F73">
        <w:rPr>
          <w:rFonts w:ascii="Tahoma" w:eastAsia="Calibri" w:hAnsi="Tahoma" w:cs="Tahoma"/>
          <w:sz w:val="20"/>
          <w:szCs w:val="20"/>
        </w:rPr>
        <w:t xml:space="preserve"> podmiotu/ów: </w:t>
      </w:r>
      <w:r>
        <w:rPr>
          <w:rFonts w:ascii="Tahoma" w:eastAsia="Calibri" w:hAnsi="Tahoma" w:cs="Tahoma"/>
          <w:sz w:val="20"/>
          <w:szCs w:val="20"/>
        </w:rPr>
        <w:t>………………………………………………………………………………………………………….. w następującym zakresie: ………………………………………………………………………………………………………………………………………………………</w:t>
      </w:r>
    </w:p>
    <w:p w:rsidR="00F50C72" w:rsidRPr="00E15C84" w:rsidRDefault="00F50C72" w:rsidP="00E15C84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:rsidR="00E15C84" w:rsidRDefault="00E15C84" w:rsidP="00E15C84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E15C84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  <w:r w:rsidR="00E15C84">
        <w:rPr>
          <w:rFonts w:ascii="Tahoma" w:eastAsia="Calibri" w:hAnsi="Tahoma" w:cs="Tahoma"/>
          <w:sz w:val="20"/>
          <w:szCs w:val="20"/>
        </w:rPr>
        <w:t xml:space="preserve">                       </w:t>
      </w: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F50C72" w:rsidRPr="00E7190C" w:rsidRDefault="00F50C72" w:rsidP="00F50C7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6777D5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C14FC5">
        <w:rPr>
          <w:rFonts w:ascii="Tahoma" w:eastAsia="Calibri" w:hAnsi="Tahoma" w:cs="Tahoma"/>
          <w:sz w:val="20"/>
          <w:szCs w:val="20"/>
        </w:rPr>
        <w:t>4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jc w:val="right"/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</w:pPr>
    </w:p>
    <w:p w:rsidR="00F50C72" w:rsidRPr="00E724DE" w:rsidRDefault="00F50C72" w:rsidP="00F50C72">
      <w:pPr>
        <w:rPr>
          <w:rFonts w:ascii="Tahoma" w:eastAsia="Calibri" w:hAnsi="Tahoma" w:cs="Tahoma"/>
          <w:b/>
          <w:i/>
          <w:color w:val="FF0000"/>
          <w:sz w:val="20"/>
          <w:szCs w:val="20"/>
        </w:rPr>
      </w:pP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Oświadczenia nie należy składać wraz z ofertą.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Oświadczenie składane w 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terminie 3 dni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od upublicznienia „informacji z otwarcia ofert”- art. 24 ust. 11</w:t>
      </w:r>
    </w:p>
    <w:p w:rsidR="00F50C72" w:rsidRPr="008076B1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339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485B51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85B51">
              <w:rPr>
                <w:rFonts w:ascii="Tahoma" w:hAnsi="Tahoma" w:cs="Tahoma"/>
                <w:b/>
                <w:sz w:val="22"/>
                <w:szCs w:val="20"/>
              </w:rPr>
              <w:t>OŚWIADCZENIE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>składane na podstawie art. 24 ust. 11 ustawy z dnia 29 stycznia 2004r.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Prawo zamówień publicznych 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(dalej jako: ustawa </w:t>
            </w:r>
            <w:proofErr w:type="spellStart"/>
            <w:r w:rsidRPr="002F13B5">
              <w:rPr>
                <w:rFonts w:ascii="Tahoma" w:hAnsi="Tahoma" w:cs="Tahoma"/>
                <w:b/>
                <w:sz w:val="20"/>
                <w:szCs w:val="20"/>
              </w:rPr>
              <w:t>Pzp</w:t>
            </w:r>
            <w:proofErr w:type="spellEnd"/>
            <w:r w:rsidRPr="002F13B5">
              <w:rPr>
                <w:rFonts w:ascii="Tahoma" w:hAnsi="Tahoma" w:cs="Tahoma"/>
                <w:b/>
                <w:sz w:val="20"/>
                <w:szCs w:val="20"/>
              </w:rPr>
              <w:t>),</w:t>
            </w:r>
          </w:p>
        </w:tc>
      </w:tr>
    </w:tbl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120"/>
        <w:ind w:firstLine="6"/>
        <w:jc w:val="center"/>
        <w:rPr>
          <w:rFonts w:ascii="Tahoma" w:eastAsia="Calibri" w:hAnsi="Tahoma" w:cs="Tahoma"/>
          <w:b/>
          <w:sz w:val="20"/>
          <w:szCs w:val="20"/>
          <w:u w:val="single"/>
        </w:rPr>
      </w:pPr>
      <w:r w:rsidRPr="002F13B5">
        <w:rPr>
          <w:rFonts w:ascii="Tahoma" w:eastAsia="Calibri" w:hAnsi="Tahoma" w:cs="Tahoma"/>
          <w:b/>
          <w:sz w:val="20"/>
          <w:szCs w:val="20"/>
          <w:u w:val="single"/>
        </w:rPr>
        <w:t>DOTYCZĄCE PRZESŁANKI WYKLUCZENIA Z POSTĘPOWANIA- art. 24 ust. 1 pkt 23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 xml:space="preserve">Na potrzeby postępowania o udzielenie zamówienia publicznego pn.: </w:t>
      </w:r>
      <w:r w:rsidR="00802304">
        <w:rPr>
          <w:rFonts w:ascii="Tahoma" w:eastAsia="Calibri" w:hAnsi="Tahoma" w:cs="Tahoma"/>
          <w:sz w:val="20"/>
          <w:szCs w:val="20"/>
        </w:rPr>
        <w:t>„</w:t>
      </w:r>
      <w:r w:rsidR="00E15C84">
        <w:rPr>
          <w:rFonts w:ascii="Tahoma" w:hAnsi="Tahoma" w:cs="Tahoma"/>
          <w:b/>
          <w:bCs/>
          <w:sz w:val="20"/>
        </w:rPr>
        <w:t>Dowóz uczniów do szkół i oddziałów „O” na terenie gm</w:t>
      </w:r>
      <w:r w:rsidR="002478F9">
        <w:rPr>
          <w:rFonts w:ascii="Tahoma" w:hAnsi="Tahoma" w:cs="Tahoma"/>
          <w:b/>
          <w:bCs/>
          <w:sz w:val="20"/>
        </w:rPr>
        <w:t>iny Pakość w roku szkolnym 2017/</w:t>
      </w:r>
      <w:r w:rsidR="00E15C84">
        <w:rPr>
          <w:rFonts w:ascii="Tahoma" w:hAnsi="Tahoma" w:cs="Tahoma"/>
          <w:b/>
          <w:bCs/>
          <w:sz w:val="20"/>
        </w:rPr>
        <w:t>2018</w:t>
      </w:r>
      <w:r w:rsidR="00C14FC5">
        <w:rPr>
          <w:rFonts w:ascii="Tahoma" w:hAnsi="Tahoma" w:cs="Tahoma"/>
          <w:b/>
          <w:bCs/>
          <w:sz w:val="20"/>
        </w:rPr>
        <w:t>”</w:t>
      </w:r>
      <w:r>
        <w:rPr>
          <w:rFonts w:ascii="Tahoma" w:hAnsi="Tahoma" w:cs="Tahoma"/>
          <w:b/>
          <w:bCs/>
          <w:sz w:val="20"/>
        </w:rPr>
        <w:t xml:space="preserve"> </w:t>
      </w:r>
      <w:r w:rsidRPr="002F13B5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BF287E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WYKONAWCY:</w:t>
            </w:r>
          </w:p>
        </w:tc>
      </w:tr>
    </w:tbl>
    <w:p w:rsidR="00F50C72" w:rsidRDefault="00F50C72" w:rsidP="00BF287E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2F13B5" w:rsidRDefault="00F50C72" w:rsidP="00BF287E">
      <w:pPr>
        <w:numPr>
          <w:ilvl w:val="0"/>
          <w:numId w:val="8"/>
        </w:numPr>
        <w:ind w:left="426" w:hanging="426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nie należymy do grupy kapitałowej,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(Dz.U. z 2015r., poz. 2164 ze zm.), tj. w rozumieniu ustawy z dnia 16 lutego 2007r. o ochronie konkurencji i konsumentów (Dz. U. z 2015r., poz. 184 z </w:t>
      </w:r>
      <w:proofErr w:type="spellStart"/>
      <w:r>
        <w:rPr>
          <w:rFonts w:ascii="Tahoma" w:eastAsia="Calibri" w:hAnsi="Tahoma" w:cs="Tahoma"/>
          <w:sz w:val="20"/>
          <w:szCs w:val="20"/>
        </w:rPr>
        <w:t>późn</w:t>
      </w:r>
      <w:proofErr w:type="spellEnd"/>
      <w:r>
        <w:rPr>
          <w:rFonts w:ascii="Tahoma" w:eastAsia="Calibri" w:hAnsi="Tahoma" w:cs="Tahoma"/>
          <w:sz w:val="20"/>
          <w:szCs w:val="20"/>
        </w:rPr>
        <w:t>. zm.)*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8076B1" w:rsidRDefault="00F50C72" w:rsidP="002F2BB0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8076B1" w:rsidRDefault="00F50C72" w:rsidP="00F50C72">
      <w:pPr>
        <w:numPr>
          <w:ilvl w:val="0"/>
          <w:numId w:val="8"/>
        </w:numPr>
        <w:spacing w:line="360" w:lineRule="auto"/>
        <w:ind w:left="425" w:hanging="42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należymy do tej samej grupy kapitałowej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, tj. w rozumieniu ustawy z dnia 16 lutego 2007r. o ochronie konkurencji i konsumentów (Dz.U. z 2015r., poz. 184)*, co podmioty wymienione poniżej, które to złożyły ofertę w tym postępowaniu (należy podać nazwy i adresy siedzib)*: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156"/>
        <w:gridCol w:w="4500"/>
      </w:tblGrid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366C28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W przypadku przynależności do tej samej grupy kapitałowej</w:t>
      </w:r>
      <w:r w:rsidR="002F2BB0">
        <w:rPr>
          <w:rFonts w:ascii="Tahoma" w:eastAsia="Calibri" w:hAnsi="Tahoma" w:cs="Tahoma"/>
          <w:sz w:val="20"/>
          <w:szCs w:val="20"/>
        </w:rPr>
        <w:t xml:space="preserve"> w rozumieniu art. 24 ust. 1 pkt 23 ustawy </w:t>
      </w:r>
      <w:proofErr w:type="spellStart"/>
      <w:r w:rsidR="002F2BB0"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Wykonawca może złożyć wraz z oświadczeniem dokumenty bądź informacje potwierdzające, że powiązania z innym Wykonawcą nie prowadzą do zakłócenia konkurencji w postępowaniu.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                               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(podpis) </w:t>
      </w:r>
    </w:p>
    <w:p w:rsidR="00F50C72" w:rsidRPr="0040408E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>*Niepotrzebne skreślić</w:t>
      </w:r>
    </w:p>
    <w:p w:rsidR="00C14FC5" w:rsidRDefault="00C14FC5" w:rsidP="00FE01F1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FE01F1">
        <w:rPr>
          <w:rFonts w:ascii="Tahoma" w:eastAsia="Calibri" w:hAnsi="Tahoma" w:cs="Tahoma"/>
          <w:sz w:val="20"/>
          <w:szCs w:val="20"/>
        </w:rPr>
        <w:t>5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osób,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potwierdzający spełnianie warunku dotyczącego dysponowania osobami zdolnymi do wykonania zamówienia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787"/>
        <w:gridCol w:w="5308"/>
      </w:tblGrid>
      <w:tr w:rsidR="00F50C72" w:rsidRPr="00E829B9" w:rsidTr="00CE2A75">
        <w:trPr>
          <w:trHeight w:val="749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CE2A75">
        <w:trPr>
          <w:trHeight w:val="569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E2A75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CE2A75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BF287E" w:rsidRDefault="00F50C72" w:rsidP="00BF287E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829B9"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 pn.: </w:t>
      </w:r>
      <w:r>
        <w:rPr>
          <w:rFonts w:ascii="Tahoma" w:eastAsia="Calibri" w:hAnsi="Tahoma" w:cs="Tahoma"/>
          <w:color w:val="000000"/>
          <w:sz w:val="20"/>
          <w:szCs w:val="20"/>
        </w:rPr>
        <w:t>„</w:t>
      </w:r>
      <w:r w:rsidR="00FE01F1">
        <w:rPr>
          <w:rFonts w:ascii="Tahoma" w:hAnsi="Tahoma" w:cs="Tahoma"/>
          <w:b/>
          <w:bCs/>
          <w:sz w:val="20"/>
        </w:rPr>
        <w:t>Dowóz uczniów do szkół i oddziałów „O” na terenie gm</w:t>
      </w:r>
      <w:r w:rsidR="002478F9">
        <w:rPr>
          <w:rFonts w:ascii="Tahoma" w:hAnsi="Tahoma" w:cs="Tahoma"/>
          <w:b/>
          <w:bCs/>
          <w:sz w:val="20"/>
        </w:rPr>
        <w:t>iny Pakość w roku szkolnym 2017/</w:t>
      </w:r>
      <w:r w:rsidR="00FE01F1">
        <w:rPr>
          <w:rFonts w:ascii="Tahoma" w:hAnsi="Tahoma" w:cs="Tahoma"/>
          <w:b/>
          <w:bCs/>
          <w:sz w:val="20"/>
        </w:rPr>
        <w:t>2018</w:t>
      </w:r>
      <w:r w:rsidR="00C14FC5">
        <w:rPr>
          <w:rFonts w:ascii="Tahoma" w:hAnsi="Tahoma" w:cs="Tahoma"/>
          <w:b/>
          <w:bCs/>
          <w:sz w:val="20"/>
        </w:rPr>
        <w:t>”</w:t>
      </w:r>
    </w:p>
    <w:tbl>
      <w:tblPr>
        <w:tblpPr w:leftFromText="141" w:rightFromText="141" w:vertAnchor="text" w:tblpY="1"/>
        <w:tblOverlap w:val="never"/>
        <w:tblW w:w="8774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615"/>
        <w:gridCol w:w="2489"/>
        <w:gridCol w:w="1984"/>
        <w:gridCol w:w="1701"/>
        <w:gridCol w:w="1985"/>
      </w:tblGrid>
      <w:tr w:rsidR="00FE01F1" w:rsidRPr="00E829B9" w:rsidTr="00FE01F1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E01F1" w:rsidRPr="00E829B9" w:rsidRDefault="00FE01F1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E01F1" w:rsidRPr="00E829B9" w:rsidRDefault="00FE01F1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1F1" w:rsidRPr="00E829B9" w:rsidRDefault="00FE01F1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Kierowca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01F1" w:rsidRPr="00E829B9" w:rsidRDefault="00FE01F1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Staż pracy na stanowisku kierowcy w latach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1F1" w:rsidRPr="00E829B9" w:rsidRDefault="00FE01F1" w:rsidP="00C14FC5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Informacje o podstawie dysponowania tymi osobami</w:t>
            </w:r>
          </w:p>
        </w:tc>
      </w:tr>
      <w:tr w:rsidR="00FE01F1" w:rsidRPr="00E829B9" w:rsidTr="00CE2A75">
        <w:trPr>
          <w:trHeight w:val="994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E01F1" w:rsidRPr="00FE01F1" w:rsidRDefault="00FE01F1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FE01F1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E01F1" w:rsidRPr="00176CCD" w:rsidRDefault="00FE01F1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E01F1" w:rsidRPr="00176CCD" w:rsidRDefault="00FE01F1" w:rsidP="00C14FC5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E01F1" w:rsidRPr="00176CCD" w:rsidRDefault="00FE01F1" w:rsidP="00C14FC5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01F1" w:rsidRPr="00E829B9" w:rsidRDefault="00FE01F1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E01F1" w:rsidRPr="00E829B9" w:rsidTr="00CE2A75">
        <w:trPr>
          <w:trHeight w:val="994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E01F1" w:rsidRPr="00FE01F1" w:rsidRDefault="00FE01F1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FE01F1">
              <w:rPr>
                <w:rFonts w:ascii="Tahoma" w:eastAsia="Calibri" w:hAnsi="Tahoma" w:cs="Tahoma"/>
                <w:sz w:val="20"/>
                <w:szCs w:val="20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E01F1" w:rsidRPr="00E829B9" w:rsidRDefault="00FE01F1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01F1" w:rsidRPr="00E829B9" w:rsidRDefault="00FE01F1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E01F1" w:rsidRPr="00E829B9" w:rsidRDefault="00FE01F1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01F1" w:rsidRPr="00E829B9" w:rsidRDefault="00FE01F1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E01F1" w:rsidRPr="00E829B9" w:rsidTr="00CE2A75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E01F1" w:rsidRPr="00FE01F1" w:rsidRDefault="00FE01F1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FE01F1">
              <w:rPr>
                <w:rFonts w:ascii="Tahoma" w:eastAsia="Calibri" w:hAnsi="Tahoma" w:cs="Tahoma"/>
                <w:sz w:val="20"/>
                <w:szCs w:val="20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E01F1" w:rsidRPr="00E829B9" w:rsidRDefault="00FE01F1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1F1" w:rsidRPr="00E829B9" w:rsidRDefault="00FE01F1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01F1" w:rsidRPr="00E829B9" w:rsidRDefault="00FE01F1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01F1" w:rsidRPr="00E829B9" w:rsidRDefault="00FE01F1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CE2A75" w:rsidRPr="00E829B9" w:rsidTr="00FE01F1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2A75" w:rsidRPr="00FE01F1" w:rsidRDefault="00CE2A75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A75" w:rsidRPr="00E829B9" w:rsidRDefault="00CE2A75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2A75" w:rsidRPr="00E829B9" w:rsidRDefault="00CE2A75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2A75" w:rsidRPr="00E829B9" w:rsidRDefault="00CE2A75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A75" w:rsidRPr="00E829B9" w:rsidRDefault="00CE2A75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C14FC5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br w:type="textWrapping" w:clear="all"/>
      </w:r>
    </w:p>
    <w:p w:rsidR="00F50C72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C14FC5" w:rsidRDefault="00F50C72" w:rsidP="00C14FC5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724DE" w:rsidRDefault="00F50C72" w:rsidP="00F50C72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 przypadku, gdy w powyższym wykazie Wykonawca wykazał osoby, którymi dysponuje poprzez inne podmioty:</w:t>
      </w:r>
    </w:p>
    <w:p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2F2BB0" w:rsidRDefault="002F2BB0" w:rsidP="00802304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Oświadczenia, o których mowa w rozporządzeniu dotyczące Wykonawcy i innych podmiotów, na których </w:t>
      </w:r>
      <w:r w:rsidR="00B85210">
        <w:rPr>
          <w:rFonts w:ascii="Tahoma" w:eastAsia="Calibri" w:hAnsi="Tahoma" w:cs="Tahoma"/>
          <w:sz w:val="16"/>
          <w:szCs w:val="20"/>
        </w:rPr>
        <w:t xml:space="preserve">zdolnościach lub sytuacji polega Wykonawca na zasadach określonych w art. 22a ustawy  </w:t>
      </w:r>
      <w:proofErr w:type="spellStart"/>
      <w:r w:rsidR="00B85210">
        <w:rPr>
          <w:rFonts w:ascii="Tahoma" w:eastAsia="Calibri" w:hAnsi="Tahoma" w:cs="Tahoma"/>
          <w:sz w:val="16"/>
          <w:szCs w:val="20"/>
        </w:rPr>
        <w:t>Pzp</w:t>
      </w:r>
      <w:proofErr w:type="spellEnd"/>
      <w:r w:rsidR="00B85210">
        <w:rPr>
          <w:rFonts w:ascii="Tahoma" w:eastAsia="Calibri" w:hAnsi="Tahoma" w:cs="Tahoma"/>
          <w:sz w:val="16"/>
          <w:szCs w:val="20"/>
        </w:rPr>
        <w:t xml:space="preserve"> oraz dotyczące podwykonawców</w:t>
      </w:r>
      <w:r w:rsidR="00B85210" w:rsidRPr="00B85210">
        <w:rPr>
          <w:rFonts w:ascii="Tahoma" w:eastAsia="Calibri" w:hAnsi="Tahoma" w:cs="Tahoma"/>
          <w:sz w:val="16"/>
          <w:szCs w:val="20"/>
          <w:u w:val="single"/>
        </w:rPr>
        <w:t>, składane są w oryginale</w:t>
      </w:r>
      <w:r w:rsidR="00B85210">
        <w:rPr>
          <w:rFonts w:ascii="Tahoma" w:eastAsia="Calibri" w:hAnsi="Tahoma" w:cs="Tahoma"/>
          <w:sz w:val="16"/>
          <w:szCs w:val="20"/>
        </w:rPr>
        <w:t>.</w:t>
      </w:r>
    </w:p>
    <w:p w:rsidR="00B85210" w:rsidRDefault="002F2BB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B85210">
        <w:rPr>
          <w:rFonts w:ascii="Tahoma" w:eastAsia="Calibri" w:hAnsi="Tahoma" w:cs="Tahoma"/>
          <w:sz w:val="16"/>
          <w:szCs w:val="20"/>
        </w:rPr>
        <w:t xml:space="preserve">Dokumenty, o których mowa </w:t>
      </w:r>
      <w:r w:rsidR="00B85210" w:rsidRPr="00B85210">
        <w:rPr>
          <w:rFonts w:ascii="Tahoma" w:eastAsia="Calibri" w:hAnsi="Tahoma" w:cs="Tahoma"/>
          <w:sz w:val="16"/>
          <w:szCs w:val="20"/>
        </w:rPr>
        <w:t>inne niż oświadczenia, o których mowa w pkt. 2 składane są w oryginale lub kopii poświadczonej za zgodność z oryginałem.</w:t>
      </w:r>
    </w:p>
    <w:p w:rsid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>Poświadczenia za zgodność z oryginałem dokonuje odpowiednio Wykonawca, podmiot, na którego zdolnościach lub sytuacji polega Wykonawca, Wykonawcy wspólnie ub</w:t>
      </w:r>
      <w:r w:rsidR="00FE01F1">
        <w:rPr>
          <w:rFonts w:ascii="Tahoma" w:eastAsia="Calibri" w:hAnsi="Tahoma" w:cs="Tahoma"/>
          <w:sz w:val="16"/>
          <w:szCs w:val="20"/>
        </w:rPr>
        <w:t>iegający się o udzielenie zamów</w:t>
      </w:r>
      <w:r>
        <w:rPr>
          <w:rFonts w:ascii="Tahoma" w:eastAsia="Calibri" w:hAnsi="Tahoma" w:cs="Tahoma"/>
          <w:sz w:val="16"/>
          <w:szCs w:val="20"/>
        </w:rPr>
        <w:t>ienia publicznego albo podwykonawca, w zakresie dokumentów, które każdego z nich dotyczą.</w:t>
      </w:r>
    </w:p>
    <w:p w:rsidR="00C50C77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Poświadczenie za zgodność z oryginałem następuje w formie pisemnej lub formie elektronicznej. </w:t>
      </w:r>
      <w:r w:rsidR="00F50C72" w:rsidRPr="00B85210">
        <w:rPr>
          <w:rFonts w:ascii="Tahoma" w:eastAsia="Calibri" w:hAnsi="Tahoma" w:cs="Tahoma"/>
          <w:sz w:val="16"/>
          <w:szCs w:val="20"/>
        </w:rPr>
        <w:t xml:space="preserve"> </w:t>
      </w:r>
    </w:p>
    <w:p w:rsidR="00631DE6" w:rsidRDefault="00631DE6" w:rsidP="00631DE6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</w:p>
    <w:p w:rsidR="00631DE6" w:rsidRDefault="00631DE6" w:rsidP="00631DE6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</w:p>
    <w:p w:rsidR="00631DE6" w:rsidRPr="00E829B9" w:rsidRDefault="00631DE6" w:rsidP="00631DE6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>
        <w:rPr>
          <w:rFonts w:ascii="Tahoma" w:eastAsia="Calibri" w:hAnsi="Tahoma" w:cs="Tahoma"/>
          <w:sz w:val="20"/>
          <w:szCs w:val="20"/>
        </w:rPr>
        <w:t>6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631DE6" w:rsidRPr="00E829B9" w:rsidRDefault="00631DE6" w:rsidP="00631DE6">
      <w:pPr>
        <w:jc w:val="center"/>
        <w:rPr>
          <w:rFonts w:ascii="Tahoma" w:hAnsi="Tahoma" w:cs="Tahoma"/>
          <w:sz w:val="20"/>
          <w:szCs w:val="20"/>
        </w:rPr>
      </w:pPr>
    </w:p>
    <w:p w:rsidR="00631DE6" w:rsidRPr="00E829B9" w:rsidRDefault="00631DE6" w:rsidP="00631DE6">
      <w:pPr>
        <w:jc w:val="center"/>
        <w:rPr>
          <w:rFonts w:ascii="Tahoma" w:hAnsi="Tahoma" w:cs="Tahoma"/>
          <w:sz w:val="20"/>
          <w:szCs w:val="20"/>
        </w:rPr>
      </w:pPr>
    </w:p>
    <w:p w:rsidR="00631DE6" w:rsidRPr="00E829B9" w:rsidRDefault="00631DE6" w:rsidP="00631DE6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 xml:space="preserve">narzędzi, wyposażenia zakładu lub urządzeń technicznych dostępnych Wykonawcy w celu wykonania zamówienia publicznego </w:t>
      </w:r>
    </w:p>
    <w:p w:rsidR="00631DE6" w:rsidRPr="00E829B9" w:rsidRDefault="00631DE6" w:rsidP="00631DE6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631DE6" w:rsidRPr="00E829B9" w:rsidRDefault="00631DE6" w:rsidP="00631DE6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631DE6" w:rsidRPr="00E829B9" w:rsidTr="00C75A14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1DE6" w:rsidRPr="00E829B9" w:rsidRDefault="00631DE6" w:rsidP="00C75A14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31DE6" w:rsidRPr="00E829B9" w:rsidRDefault="00631DE6" w:rsidP="00C75A14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DE6" w:rsidRPr="00E829B9" w:rsidRDefault="00631DE6" w:rsidP="00C75A14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31DE6" w:rsidRPr="00E829B9" w:rsidTr="00C75A1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1DE6" w:rsidRPr="00E829B9" w:rsidRDefault="00631DE6" w:rsidP="00C75A14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DE6" w:rsidRPr="00E829B9" w:rsidRDefault="00631DE6" w:rsidP="00C75A14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631DE6" w:rsidRPr="00E829B9" w:rsidRDefault="00631DE6" w:rsidP="00C75A14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31DE6" w:rsidRPr="00E829B9" w:rsidRDefault="00631DE6" w:rsidP="00631DE6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631DE6" w:rsidRDefault="00631DE6" w:rsidP="00631DE6">
      <w:pPr>
        <w:jc w:val="both"/>
        <w:rPr>
          <w:rFonts w:ascii="Tahoma" w:hAnsi="Tahoma" w:cs="Tahoma"/>
          <w:b/>
          <w:bCs/>
          <w:sz w:val="20"/>
        </w:rPr>
      </w:pPr>
      <w:r w:rsidRPr="00631DE6">
        <w:rPr>
          <w:rFonts w:ascii="Tahoma" w:eastAsia="Calibri" w:hAnsi="Tahoma" w:cs="Tahoma"/>
          <w:sz w:val="20"/>
          <w:szCs w:val="20"/>
        </w:rPr>
        <w:t>W</w:t>
      </w:r>
      <w:r w:rsidRPr="00631DE6">
        <w:rPr>
          <w:rFonts w:ascii="Tahoma" w:eastAsia="Calibri" w:hAnsi="Tahoma" w:cs="Tahoma"/>
          <w:color w:val="000000"/>
          <w:sz w:val="20"/>
          <w:szCs w:val="20"/>
        </w:rPr>
        <w:t>ykaz narzędzi, wyposażenia zakładu lub urządzeń technicznych dostępnych Wykonawcy w celu wykonania zamówieni</w:t>
      </w:r>
      <w:r>
        <w:rPr>
          <w:rFonts w:ascii="Tahoma" w:eastAsia="Calibri" w:hAnsi="Tahoma" w:cs="Tahoma"/>
          <w:color w:val="000000"/>
          <w:sz w:val="20"/>
          <w:szCs w:val="20"/>
        </w:rPr>
        <w:t>a publicznego w</w:t>
      </w:r>
      <w:r w:rsidR="006C1FFA">
        <w:rPr>
          <w:rFonts w:ascii="Tahoma" w:eastAsia="Calibri" w:hAnsi="Tahoma" w:cs="Tahoma"/>
          <w:color w:val="000000"/>
          <w:sz w:val="20"/>
          <w:szCs w:val="20"/>
        </w:rPr>
        <w:t xml:space="preserve">raz z informacją o podstawie do dysponowania tymi zasobami dla realizacji zamówienia pn.: </w:t>
      </w:r>
      <w:r>
        <w:rPr>
          <w:rFonts w:ascii="Tahoma" w:eastAsia="Calibri" w:hAnsi="Tahoma" w:cs="Tahoma"/>
          <w:color w:val="000000"/>
          <w:sz w:val="20"/>
          <w:szCs w:val="20"/>
        </w:rPr>
        <w:t>„</w:t>
      </w:r>
      <w:r>
        <w:rPr>
          <w:rFonts w:ascii="Tahoma" w:hAnsi="Tahoma" w:cs="Tahoma"/>
          <w:b/>
          <w:bCs/>
          <w:sz w:val="20"/>
        </w:rPr>
        <w:t>Dowóz uczniów do szkół i oddziałów „O” na terenie gm</w:t>
      </w:r>
      <w:r w:rsidR="002478F9">
        <w:rPr>
          <w:rFonts w:ascii="Tahoma" w:hAnsi="Tahoma" w:cs="Tahoma"/>
          <w:b/>
          <w:bCs/>
          <w:sz w:val="20"/>
        </w:rPr>
        <w:t>iny Pakość w roku szkolnym 2017/</w:t>
      </w:r>
      <w:bookmarkStart w:id="0" w:name="_GoBack"/>
      <w:bookmarkEnd w:id="0"/>
      <w:r>
        <w:rPr>
          <w:rFonts w:ascii="Tahoma" w:hAnsi="Tahoma" w:cs="Tahoma"/>
          <w:b/>
          <w:bCs/>
          <w:sz w:val="20"/>
        </w:rPr>
        <w:t>2018”</w:t>
      </w:r>
    </w:p>
    <w:p w:rsidR="00793CE1" w:rsidRPr="00631DE6" w:rsidRDefault="00793CE1" w:rsidP="00631DE6">
      <w:pPr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527"/>
        <w:gridCol w:w="1601"/>
        <w:gridCol w:w="1601"/>
        <w:gridCol w:w="1601"/>
        <w:gridCol w:w="1602"/>
      </w:tblGrid>
      <w:tr w:rsidR="006C1FFA" w:rsidTr="006C1FFA">
        <w:trPr>
          <w:trHeight w:val="996"/>
        </w:trPr>
        <w:tc>
          <w:tcPr>
            <w:tcW w:w="675" w:type="dxa"/>
            <w:vAlign w:val="center"/>
          </w:tcPr>
          <w:p w:rsidR="006C1FFA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proofErr w:type="spellStart"/>
            <w:r>
              <w:rPr>
                <w:rFonts w:ascii="Tahoma" w:eastAsia="Calibri" w:hAnsi="Tahoma" w:cs="Tahoma"/>
                <w:sz w:val="16"/>
                <w:szCs w:val="20"/>
              </w:rPr>
              <w:t>Lp</w:t>
            </w:r>
            <w:proofErr w:type="spellEnd"/>
          </w:p>
        </w:tc>
        <w:tc>
          <w:tcPr>
            <w:tcW w:w="2527" w:type="dxa"/>
            <w:vAlign w:val="center"/>
          </w:tcPr>
          <w:p w:rsidR="006C1FFA" w:rsidRPr="00793CE1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793CE1">
              <w:rPr>
                <w:rFonts w:ascii="Tahoma" w:eastAsia="Calibri" w:hAnsi="Tahoma" w:cs="Tahoma"/>
                <w:sz w:val="18"/>
                <w:szCs w:val="20"/>
              </w:rPr>
              <w:t>Marka pojazdu</w:t>
            </w:r>
          </w:p>
          <w:p w:rsidR="006C1FFA" w:rsidRPr="00793CE1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793CE1">
              <w:rPr>
                <w:rFonts w:ascii="Tahoma" w:eastAsia="Calibri" w:hAnsi="Tahoma" w:cs="Tahoma"/>
                <w:sz w:val="18"/>
                <w:szCs w:val="20"/>
              </w:rPr>
              <w:t xml:space="preserve">Numer rejestracyjny </w:t>
            </w:r>
          </w:p>
        </w:tc>
        <w:tc>
          <w:tcPr>
            <w:tcW w:w="1601" w:type="dxa"/>
            <w:vAlign w:val="center"/>
          </w:tcPr>
          <w:p w:rsidR="006C1FFA" w:rsidRPr="00793CE1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793CE1">
              <w:rPr>
                <w:rFonts w:ascii="Tahoma" w:eastAsia="Calibri" w:hAnsi="Tahoma" w:cs="Tahoma"/>
                <w:sz w:val="18"/>
                <w:szCs w:val="20"/>
              </w:rPr>
              <w:t>Rok produkcji</w:t>
            </w:r>
          </w:p>
        </w:tc>
        <w:tc>
          <w:tcPr>
            <w:tcW w:w="1601" w:type="dxa"/>
            <w:vAlign w:val="center"/>
          </w:tcPr>
          <w:p w:rsidR="006C1FFA" w:rsidRPr="00793CE1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793CE1">
              <w:rPr>
                <w:rFonts w:ascii="Tahoma" w:eastAsia="Calibri" w:hAnsi="Tahoma" w:cs="Tahoma"/>
                <w:sz w:val="18"/>
                <w:szCs w:val="20"/>
              </w:rPr>
              <w:t>Data ważności ostatniego badania technicznego</w:t>
            </w:r>
          </w:p>
        </w:tc>
        <w:tc>
          <w:tcPr>
            <w:tcW w:w="1601" w:type="dxa"/>
            <w:vAlign w:val="center"/>
          </w:tcPr>
          <w:p w:rsidR="006C1FFA" w:rsidRPr="00793CE1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793CE1">
              <w:rPr>
                <w:rFonts w:ascii="Tahoma" w:eastAsia="Calibri" w:hAnsi="Tahoma" w:cs="Tahoma"/>
                <w:sz w:val="18"/>
                <w:szCs w:val="20"/>
              </w:rPr>
              <w:t xml:space="preserve">Ilość miejsc w pojeździe </w:t>
            </w:r>
          </w:p>
        </w:tc>
        <w:tc>
          <w:tcPr>
            <w:tcW w:w="1602" w:type="dxa"/>
            <w:vAlign w:val="center"/>
          </w:tcPr>
          <w:p w:rsidR="006C1FFA" w:rsidRPr="00793CE1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793CE1">
              <w:rPr>
                <w:rFonts w:ascii="Tahoma" w:eastAsia="Calibri" w:hAnsi="Tahoma" w:cs="Tahoma"/>
                <w:sz w:val="18"/>
                <w:szCs w:val="20"/>
              </w:rPr>
              <w:t>Podstawa dysponowania pojazdami</w:t>
            </w:r>
          </w:p>
          <w:p w:rsidR="006C1FFA" w:rsidRPr="00793CE1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793CE1">
              <w:rPr>
                <w:rFonts w:ascii="Tahoma" w:eastAsia="Calibri" w:hAnsi="Tahoma" w:cs="Tahoma"/>
                <w:sz w:val="18"/>
                <w:szCs w:val="20"/>
              </w:rPr>
              <w:t>(np. własność, dzierżawa)</w:t>
            </w:r>
          </w:p>
        </w:tc>
      </w:tr>
      <w:tr w:rsidR="006C1FFA" w:rsidTr="006C1FFA">
        <w:trPr>
          <w:trHeight w:val="2832"/>
        </w:trPr>
        <w:tc>
          <w:tcPr>
            <w:tcW w:w="675" w:type="dxa"/>
          </w:tcPr>
          <w:p w:rsidR="006C1FFA" w:rsidRDefault="006C1FFA" w:rsidP="00631DE6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2527" w:type="dxa"/>
          </w:tcPr>
          <w:p w:rsidR="006C1FFA" w:rsidRDefault="006C1FFA" w:rsidP="00631DE6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</w:tcPr>
          <w:p w:rsidR="006C1FFA" w:rsidRDefault="006C1FFA" w:rsidP="00631DE6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</w:tcPr>
          <w:p w:rsidR="006C1FFA" w:rsidRDefault="006C1FFA" w:rsidP="00631DE6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</w:tcPr>
          <w:p w:rsidR="006C1FFA" w:rsidRDefault="006C1FFA" w:rsidP="00631DE6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2" w:type="dxa"/>
          </w:tcPr>
          <w:p w:rsidR="006C1FFA" w:rsidRDefault="006C1FFA" w:rsidP="00631DE6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</w:tr>
    </w:tbl>
    <w:p w:rsidR="00793CE1" w:rsidRDefault="00793CE1" w:rsidP="00631DE6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</w:p>
    <w:p w:rsidR="00631DE6" w:rsidRDefault="00793CE1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  <w:r w:rsidRPr="00793CE1">
        <w:rPr>
          <w:rFonts w:ascii="Tahoma" w:eastAsia="Calibri" w:hAnsi="Tahoma" w:cs="Tahoma"/>
          <w:sz w:val="20"/>
          <w:szCs w:val="20"/>
        </w:rPr>
        <w:t>Oświadczamy, że pojazdy przedstawione w ofercie są w pełnej sprawności technicznej.</w:t>
      </w:r>
    </w:p>
    <w:p w:rsidR="00793CE1" w:rsidRDefault="00793CE1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793CE1" w:rsidRDefault="00793CE1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793CE1" w:rsidRDefault="00793CE1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793CE1" w:rsidRDefault="00793CE1" w:rsidP="00793CE1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793CE1" w:rsidRDefault="00793CE1" w:rsidP="00793CE1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793CE1" w:rsidRPr="00C14FC5" w:rsidRDefault="00793CE1" w:rsidP="00793CE1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793CE1" w:rsidRPr="00793CE1" w:rsidRDefault="00793CE1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sectPr w:rsidR="00793CE1" w:rsidRPr="00793CE1" w:rsidSect="00386511">
      <w:headerReference w:type="default" r:id="rId11"/>
      <w:footerReference w:type="default" r:id="rId12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465" w:rsidRDefault="00911465" w:rsidP="00F50C72">
      <w:r>
        <w:separator/>
      </w:r>
    </w:p>
  </w:endnote>
  <w:endnote w:type="continuationSeparator" w:id="0">
    <w:p w:rsidR="00911465" w:rsidRDefault="00911465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34" w:rsidRPr="001A49B9" w:rsidRDefault="001A49B9" w:rsidP="003B1E34">
    <w:pPr>
      <w:pStyle w:val="Stopka"/>
      <w:jc w:val="center"/>
      <w:rPr>
        <w:rFonts w:ascii="Tahoma" w:hAnsi="Tahoma" w:cs="Tahoma"/>
        <w:sz w:val="16"/>
        <w:lang w:val="pl-PL"/>
      </w:rPr>
    </w:pPr>
    <w:r w:rsidRPr="001A49B9">
      <w:rPr>
        <w:rFonts w:ascii="Tahoma" w:hAnsi="Tahoma" w:cs="Tahoma"/>
        <w:sz w:val="16"/>
        <w:lang w:val="pl-PL"/>
      </w:rPr>
      <w:t xml:space="preserve">Znak sprawy: </w:t>
    </w:r>
    <w:r w:rsidR="003B1E34" w:rsidRPr="001A49B9">
      <w:rPr>
        <w:rFonts w:ascii="Tahoma" w:hAnsi="Tahoma" w:cs="Tahoma"/>
        <w:sz w:val="16"/>
        <w:lang w:val="pl-PL"/>
      </w:rPr>
      <w:t>KIO.271.</w:t>
    </w:r>
    <w:r w:rsidR="00080B22">
      <w:rPr>
        <w:rFonts w:ascii="Tahoma" w:hAnsi="Tahoma" w:cs="Tahoma"/>
        <w:sz w:val="16"/>
        <w:lang w:val="pl-PL"/>
      </w:rPr>
      <w:t>9</w:t>
    </w:r>
    <w:r w:rsidR="003B1E34" w:rsidRPr="001A49B9">
      <w:rPr>
        <w:rFonts w:ascii="Tahoma" w:hAnsi="Tahoma" w:cs="Tahoma"/>
        <w:sz w:val="16"/>
        <w:lang w:val="pl-PL"/>
      </w:rPr>
      <w:t>.2017.MG</w:t>
    </w:r>
  </w:p>
  <w:p w:rsidR="003B1E34" w:rsidRPr="003B1E34" w:rsidRDefault="003B1E34" w:rsidP="003B1E34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080B22">
      <w:rPr>
        <w:rFonts w:ascii="Tahoma" w:hAnsi="Tahoma" w:cs="Tahoma"/>
        <w:bCs/>
        <w:sz w:val="14"/>
        <w:lang w:val="pl-PL"/>
      </w:rPr>
      <w:t>Dowóz uczniów do szkół i oddziałów „O” na terenie gm</w:t>
    </w:r>
    <w:r w:rsidR="002478F9">
      <w:rPr>
        <w:rFonts w:ascii="Tahoma" w:hAnsi="Tahoma" w:cs="Tahoma"/>
        <w:bCs/>
        <w:sz w:val="14"/>
        <w:lang w:val="pl-PL"/>
      </w:rPr>
      <w:t>iny Pakość w roku szkolnym 2017/</w:t>
    </w:r>
    <w:r w:rsidR="00080B22">
      <w:rPr>
        <w:rFonts w:ascii="Tahoma" w:hAnsi="Tahoma" w:cs="Tahoma"/>
        <w:bCs/>
        <w:sz w:val="14"/>
        <w:lang w:val="pl-PL"/>
      </w:rPr>
      <w:t>2018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BB0" w:rsidRPr="00C14FC5" w:rsidRDefault="00C14FC5" w:rsidP="002F2BB0">
    <w:pPr>
      <w:pStyle w:val="Stopka"/>
      <w:jc w:val="center"/>
      <w:rPr>
        <w:rFonts w:ascii="Tahoma" w:hAnsi="Tahoma" w:cs="Tahoma"/>
        <w:sz w:val="16"/>
        <w:lang w:val="pl-PL"/>
      </w:rPr>
    </w:pPr>
    <w:r w:rsidRPr="00C14FC5">
      <w:rPr>
        <w:rFonts w:ascii="Tahoma" w:hAnsi="Tahoma" w:cs="Tahoma"/>
        <w:sz w:val="16"/>
        <w:lang w:val="pl-PL"/>
      </w:rPr>
      <w:t xml:space="preserve">Znak sprawy: </w:t>
    </w:r>
    <w:r w:rsidR="002F2BB0" w:rsidRPr="00C14FC5">
      <w:rPr>
        <w:rFonts w:ascii="Tahoma" w:hAnsi="Tahoma" w:cs="Tahoma"/>
        <w:sz w:val="16"/>
        <w:lang w:val="pl-PL"/>
      </w:rPr>
      <w:t>KIO.271.</w:t>
    </w:r>
    <w:r w:rsidR="00E15C84">
      <w:rPr>
        <w:rFonts w:ascii="Tahoma" w:hAnsi="Tahoma" w:cs="Tahoma"/>
        <w:sz w:val="16"/>
        <w:lang w:val="pl-PL"/>
      </w:rPr>
      <w:t>9</w:t>
    </w:r>
    <w:r w:rsidR="002F2BB0" w:rsidRPr="00C14FC5">
      <w:rPr>
        <w:rFonts w:ascii="Tahoma" w:hAnsi="Tahoma" w:cs="Tahoma"/>
        <w:sz w:val="16"/>
        <w:lang w:val="pl-PL"/>
      </w:rPr>
      <w:t>.2017.MG</w:t>
    </w:r>
  </w:p>
  <w:p w:rsidR="002F2BB0" w:rsidRPr="003B1E34" w:rsidRDefault="002F2BB0" w:rsidP="002F2BB0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E15C84">
      <w:rPr>
        <w:rFonts w:ascii="Tahoma" w:hAnsi="Tahoma" w:cs="Tahoma"/>
        <w:bCs/>
        <w:sz w:val="14"/>
        <w:lang w:val="pl-PL"/>
      </w:rPr>
      <w:t xml:space="preserve">Dowóz uczniów do szkół i oddziałów „O” </w:t>
    </w:r>
    <w:r w:rsidR="00FE01F1">
      <w:rPr>
        <w:rFonts w:ascii="Tahoma" w:hAnsi="Tahoma" w:cs="Tahoma"/>
        <w:bCs/>
        <w:sz w:val="14"/>
        <w:lang w:val="pl-PL"/>
      </w:rPr>
      <w:t>na terenie gm</w:t>
    </w:r>
    <w:r w:rsidR="002478F9">
      <w:rPr>
        <w:rFonts w:ascii="Tahoma" w:hAnsi="Tahoma" w:cs="Tahoma"/>
        <w:bCs/>
        <w:sz w:val="14"/>
        <w:lang w:val="pl-PL"/>
      </w:rPr>
      <w:t>iny Pakość w roku szkolnym 2017/</w:t>
    </w:r>
    <w:r w:rsidR="00FE01F1">
      <w:rPr>
        <w:rFonts w:ascii="Tahoma" w:hAnsi="Tahoma" w:cs="Tahoma"/>
        <w:bCs/>
        <w:sz w:val="14"/>
        <w:lang w:val="pl-PL"/>
      </w:rPr>
      <w:t>2018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934505" w:rsidRDefault="00911465" w:rsidP="002F2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465" w:rsidRDefault="00911465" w:rsidP="00F50C72">
      <w:r>
        <w:separator/>
      </w:r>
    </w:p>
  </w:footnote>
  <w:footnote w:type="continuationSeparator" w:id="0">
    <w:p w:rsidR="00911465" w:rsidRDefault="00911465" w:rsidP="00F50C72">
      <w:r>
        <w:continuationSeparator/>
      </w:r>
    </w:p>
  </w:footnote>
  <w:footnote w:id="1">
    <w:p w:rsidR="003B1E34" w:rsidRPr="003B1E34" w:rsidRDefault="00F50C72" w:rsidP="003B1E34">
      <w:pPr>
        <w:suppressAutoHyphens w:val="0"/>
        <w:spacing w:before="120"/>
        <w:ind w:left="142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1739E">
        <w:rPr>
          <w:rFonts w:ascii="Tahoma" w:hAnsi="Tahoma" w:cs="Tahoma"/>
          <w:sz w:val="16"/>
        </w:rPr>
        <w:t>Jedno z kryteriów oceny ofert</w:t>
      </w:r>
      <w:r w:rsidR="00E15C84">
        <w:rPr>
          <w:rFonts w:ascii="Tahoma" w:hAnsi="Tahoma" w:cs="Tahoma"/>
          <w:sz w:val="16"/>
        </w:rPr>
        <w:t>, punktowane na zasadach określonych w rozdziale XV SIWZ.</w:t>
      </w:r>
    </w:p>
    <w:p w:rsidR="0051739E" w:rsidRPr="0051739E" w:rsidRDefault="0051739E" w:rsidP="003B1E34">
      <w:pPr>
        <w:tabs>
          <w:tab w:val="left" w:pos="5850"/>
        </w:tabs>
        <w:suppressAutoHyphens w:val="0"/>
        <w:spacing w:before="120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</w:p>
    <w:p w:rsidR="00F50C72" w:rsidRPr="0051739E" w:rsidRDefault="00F50C72" w:rsidP="00F50C72">
      <w:pPr>
        <w:pStyle w:val="Tekstprzypisudolnego"/>
        <w:rPr>
          <w:sz w:val="18"/>
          <w:lang w:val="pl-PL"/>
        </w:rPr>
      </w:pPr>
    </w:p>
  </w:footnote>
  <w:footnote w:id="2">
    <w:p w:rsidR="00F50C72" w:rsidRPr="00573AF0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Wypełnić tylko wówczas, gdy Wykonawca korzysta z takich zasobów. </w:t>
      </w:r>
      <w:r w:rsidR="003B1E34">
        <w:rPr>
          <w:lang w:val="pl-PL"/>
        </w:rPr>
        <w:t xml:space="preserve">Przekreślenie lub brak  wypełnienia oznacza, że Wykonawca nie korzysta z zasobów  innego podmiotu na podstawie art. 22 a ustawy </w:t>
      </w:r>
      <w:proofErr w:type="spellStart"/>
      <w:r w:rsidR="003B1E34">
        <w:rPr>
          <w:lang w:val="pl-PL"/>
        </w:rPr>
        <w:t>Pzp</w:t>
      </w:r>
      <w:proofErr w:type="spellEnd"/>
      <w:r w:rsidR="003B1E34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F84A17">
    <w:pPr>
      <w:pStyle w:val="Nagwek"/>
    </w:pPr>
  </w:p>
  <w:p w:rsidR="00F50C72" w:rsidRDefault="00F50C72">
    <w:pPr>
      <w:pStyle w:val="Nagwek"/>
      <w:tabs>
        <w:tab w:val="left" w:pos="634"/>
        <w:tab w:val="center" w:pos="467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911465" w:rsidP="00C14FC5">
    <w:pPr>
      <w:pStyle w:val="Nagwek"/>
      <w:tabs>
        <w:tab w:val="clear" w:pos="9072"/>
        <w:tab w:val="left" w:pos="634"/>
        <w:tab w:val="center" w:pos="4677"/>
        <w:tab w:val="left" w:pos="78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63A75"/>
    <w:multiLevelType w:val="hybridMultilevel"/>
    <w:tmpl w:val="4A88B270"/>
    <w:lvl w:ilvl="0" w:tplc="E236E12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8A550F"/>
    <w:multiLevelType w:val="hybridMultilevel"/>
    <w:tmpl w:val="C83AE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CB6E15"/>
    <w:multiLevelType w:val="hybridMultilevel"/>
    <w:tmpl w:val="DE445D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11"/>
  </w:num>
  <w:num w:numId="7">
    <w:abstractNumId w:val="3"/>
  </w:num>
  <w:num w:numId="8">
    <w:abstractNumId w:val="10"/>
  </w:num>
  <w:num w:numId="9">
    <w:abstractNumId w:val="2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034AA5"/>
    <w:rsid w:val="00080B22"/>
    <w:rsid w:val="0016174B"/>
    <w:rsid w:val="0018158E"/>
    <w:rsid w:val="001A49B9"/>
    <w:rsid w:val="001E7164"/>
    <w:rsid w:val="002478F9"/>
    <w:rsid w:val="002F2BB0"/>
    <w:rsid w:val="003B1E34"/>
    <w:rsid w:val="003C1F11"/>
    <w:rsid w:val="00462746"/>
    <w:rsid w:val="00490EC8"/>
    <w:rsid w:val="0051739E"/>
    <w:rsid w:val="005B6D98"/>
    <w:rsid w:val="00631DE6"/>
    <w:rsid w:val="006C1EDF"/>
    <w:rsid w:val="006C1FFA"/>
    <w:rsid w:val="0072226C"/>
    <w:rsid w:val="00793CE1"/>
    <w:rsid w:val="00802304"/>
    <w:rsid w:val="008F4674"/>
    <w:rsid w:val="00911465"/>
    <w:rsid w:val="0099664F"/>
    <w:rsid w:val="009D59CE"/>
    <w:rsid w:val="00A55BAD"/>
    <w:rsid w:val="00A75076"/>
    <w:rsid w:val="00B142C1"/>
    <w:rsid w:val="00B71F73"/>
    <w:rsid w:val="00B85210"/>
    <w:rsid w:val="00BA7250"/>
    <w:rsid w:val="00BB2753"/>
    <w:rsid w:val="00BB4909"/>
    <w:rsid w:val="00BC78D1"/>
    <w:rsid w:val="00BF287E"/>
    <w:rsid w:val="00C14FC5"/>
    <w:rsid w:val="00C35252"/>
    <w:rsid w:val="00CE2A75"/>
    <w:rsid w:val="00DD6FF2"/>
    <w:rsid w:val="00DE09A7"/>
    <w:rsid w:val="00E15C84"/>
    <w:rsid w:val="00EB7542"/>
    <w:rsid w:val="00EE4C7A"/>
    <w:rsid w:val="00F50C72"/>
    <w:rsid w:val="00F64091"/>
    <w:rsid w:val="00F84A17"/>
    <w:rsid w:val="00FE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  <w:style w:type="table" w:styleId="Tabela-Siatka">
    <w:name w:val="Table Grid"/>
    <w:basedOn w:val="Standardowy"/>
    <w:uiPriority w:val="59"/>
    <w:rsid w:val="006C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  <w:style w:type="table" w:styleId="Tabela-Siatka">
    <w:name w:val="Table Grid"/>
    <w:basedOn w:val="Standardowy"/>
    <w:uiPriority w:val="59"/>
    <w:rsid w:val="006C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E8069-5C2D-4480-AE04-69E9B4435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</Pages>
  <Words>1753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24</cp:revision>
  <cp:lastPrinted>2017-08-02T10:46:00Z</cp:lastPrinted>
  <dcterms:created xsi:type="dcterms:W3CDTF">2017-05-11T05:25:00Z</dcterms:created>
  <dcterms:modified xsi:type="dcterms:W3CDTF">2017-08-03T06:02:00Z</dcterms:modified>
</cp:coreProperties>
</file>